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C" w:rsidRDefault="001F4BEC" w:rsidP="001F4BEC">
      <w:pPr>
        <w:pStyle w:val="a3"/>
        <w:ind w:left="-450" w:right="-964"/>
        <w:jc w:val="center"/>
        <w:rPr>
          <w:b/>
          <w:i/>
          <w:sz w:val="36"/>
          <w:szCs w:val="36"/>
          <w:lang w:val="bg-BG"/>
        </w:rPr>
      </w:pPr>
      <w:r>
        <w:rPr>
          <w:b/>
          <w:i/>
          <w:sz w:val="36"/>
          <w:szCs w:val="36"/>
          <w:lang w:val="bg-BG"/>
        </w:rPr>
        <w:t>ДВАНАДЕСЕТИ НАЦИОНАЛЕН КОНКУРС</w:t>
      </w:r>
    </w:p>
    <w:p w:rsidR="001F4BEC" w:rsidRDefault="001F4BEC" w:rsidP="001F4BEC">
      <w:pPr>
        <w:pStyle w:val="a3"/>
        <w:ind w:left="-450" w:right="-964"/>
        <w:jc w:val="center"/>
        <w:rPr>
          <w:b/>
          <w:i/>
          <w:sz w:val="36"/>
          <w:szCs w:val="36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b/>
          <w:i/>
          <w:sz w:val="36"/>
          <w:szCs w:val="36"/>
          <w:lang w:val="bg-BG"/>
        </w:rPr>
      </w:pPr>
      <w:r>
        <w:rPr>
          <w:b/>
          <w:i/>
          <w:sz w:val="36"/>
          <w:szCs w:val="36"/>
          <w:lang w:val="bg-BG"/>
        </w:rPr>
        <w:t>„БОГ Е ЛЮБОВ“</w:t>
      </w:r>
    </w:p>
    <w:p w:rsidR="001F4BEC" w:rsidRDefault="001F4BEC" w:rsidP="001F4BEC">
      <w:pPr>
        <w:pStyle w:val="a3"/>
        <w:ind w:left="-450" w:right="-964"/>
        <w:jc w:val="center"/>
        <w:rPr>
          <w:b/>
          <w:i/>
          <w:sz w:val="36"/>
          <w:szCs w:val="36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b/>
          <w:i/>
          <w:sz w:val="36"/>
          <w:szCs w:val="36"/>
          <w:lang w:val="bg-BG"/>
        </w:rPr>
      </w:pPr>
      <w:r>
        <w:rPr>
          <w:b/>
          <w:i/>
          <w:sz w:val="36"/>
          <w:szCs w:val="36"/>
          <w:lang w:val="bg-BG"/>
        </w:rPr>
        <w:t>Кюстендил, Рилски манастир</w:t>
      </w:r>
    </w:p>
    <w:p w:rsidR="001F4BEC" w:rsidRDefault="001F4BEC" w:rsidP="001F4BEC">
      <w:pPr>
        <w:pStyle w:val="a3"/>
        <w:ind w:left="-450" w:right="-964"/>
        <w:rPr>
          <w:b/>
          <w:i/>
          <w:sz w:val="36"/>
          <w:szCs w:val="36"/>
        </w:rPr>
      </w:pPr>
    </w:p>
    <w:p w:rsidR="001F4BEC" w:rsidRDefault="001F4BEC" w:rsidP="001F4BEC">
      <w:pPr>
        <w:pStyle w:val="a3"/>
        <w:ind w:left="-450" w:right="-964"/>
        <w:jc w:val="center"/>
        <w:rPr>
          <w:b/>
          <w:i/>
          <w:sz w:val="36"/>
          <w:szCs w:val="36"/>
          <w:lang w:val="bg-BG"/>
        </w:rPr>
      </w:pPr>
      <w:r>
        <w:rPr>
          <w:b/>
          <w:i/>
          <w:sz w:val="36"/>
          <w:szCs w:val="36"/>
          <w:lang w:val="bg-BG"/>
        </w:rPr>
        <w:t>9 – 10 юни 2013 година</w:t>
      </w:r>
    </w:p>
    <w:p w:rsidR="001F4BEC" w:rsidRDefault="001F4BEC" w:rsidP="001F4BEC">
      <w:pPr>
        <w:pStyle w:val="a3"/>
        <w:ind w:left="-450" w:right="-964"/>
        <w:rPr>
          <w:b/>
          <w:sz w:val="28"/>
          <w:szCs w:val="28"/>
        </w:rPr>
      </w:pPr>
    </w:p>
    <w:p w:rsidR="001F4BEC" w:rsidRDefault="001F4BEC" w:rsidP="001F4BEC">
      <w:pPr>
        <w:pStyle w:val="a3"/>
        <w:ind w:left="-450" w:right="-964"/>
        <w:rPr>
          <w:b/>
          <w:sz w:val="28"/>
          <w:szCs w:val="28"/>
        </w:rPr>
      </w:pPr>
    </w:p>
    <w:p w:rsidR="001F4BEC" w:rsidRDefault="001F4BEC" w:rsidP="001F4BEC">
      <w:pPr>
        <w:pStyle w:val="a3"/>
        <w:ind w:left="-450" w:right="-964"/>
        <w:rPr>
          <w:b/>
          <w:sz w:val="28"/>
          <w:szCs w:val="28"/>
        </w:rPr>
      </w:pPr>
    </w:p>
    <w:p w:rsidR="001F4BEC" w:rsidRDefault="001F4BEC" w:rsidP="001F4BEC">
      <w:pPr>
        <w:pStyle w:val="a3"/>
        <w:ind w:left="-450" w:right="-964"/>
        <w:rPr>
          <w:b/>
          <w:sz w:val="28"/>
          <w:szCs w:val="28"/>
        </w:rPr>
      </w:pPr>
    </w:p>
    <w:p w:rsidR="001F4BEC" w:rsidRDefault="001F4BEC" w:rsidP="001F4BEC">
      <w:pPr>
        <w:pStyle w:val="a3"/>
        <w:ind w:left="-450" w:right="-964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ЗАЯВКА ЗА УЧАСТИЕ</w:t>
      </w:r>
    </w:p>
    <w:p w:rsidR="001F4BEC" w:rsidRDefault="001F4BEC" w:rsidP="001F4BEC">
      <w:pPr>
        <w:pStyle w:val="a3"/>
        <w:ind w:left="-450" w:right="-964"/>
        <w:jc w:val="center"/>
        <w:rPr>
          <w:b/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b/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Регионален инспекторат по образованието – гр.Кюстендил</w:t>
      </w:r>
    </w:p>
    <w:p w:rsidR="001F4BEC" w:rsidRDefault="001F4BEC" w:rsidP="001F4BEC">
      <w:pPr>
        <w:pStyle w:val="a3"/>
        <w:ind w:left="-450" w:right="-964"/>
        <w:jc w:val="center"/>
        <w:rPr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jc w:val="center"/>
        <w:rPr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28"/>
          <w:szCs w:val="28"/>
          <w:lang w:val="bg-BG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. Ученик:</w:t>
      </w:r>
    </w:p>
    <w:p w:rsidR="001F4BEC" w:rsidRDefault="001F4BEC" w:rsidP="001F4BEC">
      <w:pPr>
        <w:pStyle w:val="a3"/>
        <w:ind w:left="990" w:right="-96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…………………………………………………………………………….</w:t>
      </w: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/</w:t>
      </w:r>
      <w:r>
        <w:rPr>
          <w:sz w:val="24"/>
          <w:szCs w:val="24"/>
          <w:lang w:val="bg-BG"/>
        </w:rPr>
        <w:t xml:space="preserve">трите имена, телефон, </w:t>
      </w:r>
      <w:r>
        <w:rPr>
          <w:sz w:val="24"/>
          <w:szCs w:val="24"/>
        </w:rPr>
        <w:t>e-mail</w:t>
      </w:r>
      <w:r>
        <w:rPr>
          <w:sz w:val="24"/>
          <w:szCs w:val="24"/>
          <w:lang w:val="bg-BG"/>
        </w:rPr>
        <w:t>/</w:t>
      </w: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28"/>
          <w:szCs w:val="28"/>
          <w:lang w:val="bg-BG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>. Ръководител:</w:t>
      </w:r>
    </w:p>
    <w:p w:rsidR="001F4BEC" w:rsidRDefault="001F4BEC" w:rsidP="001F4BEC">
      <w:pPr>
        <w:pStyle w:val="a3"/>
        <w:ind w:left="990" w:right="-96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…………………………………………………………………………….</w:t>
      </w: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            /</w:t>
      </w:r>
      <w:r>
        <w:rPr>
          <w:sz w:val="24"/>
          <w:szCs w:val="24"/>
          <w:lang w:val="bg-BG"/>
        </w:rPr>
        <w:t xml:space="preserve">трите имена, месторабота, телефон за връзка, </w:t>
      </w:r>
      <w:r>
        <w:rPr>
          <w:sz w:val="24"/>
          <w:szCs w:val="24"/>
        </w:rPr>
        <w:t>e-mail</w:t>
      </w:r>
      <w:r>
        <w:rPr>
          <w:sz w:val="24"/>
          <w:szCs w:val="24"/>
          <w:lang w:val="bg-BG"/>
        </w:rPr>
        <w:t>/</w:t>
      </w: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28"/>
          <w:szCs w:val="28"/>
          <w:lang w:val="bg-BG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>. Приблизителен час на пристигане/дата:</w:t>
      </w:r>
    </w:p>
    <w:p w:rsidR="001F4BEC" w:rsidRDefault="001F4BEC" w:rsidP="001F4BEC">
      <w:pPr>
        <w:pStyle w:val="a3"/>
        <w:ind w:left="990" w:right="-96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Приблизителен час на отпътуване/дата:</w:t>
      </w:r>
    </w:p>
    <w:p w:rsidR="001F4BEC" w:rsidRDefault="001F4BEC" w:rsidP="001F4BEC">
      <w:pPr>
        <w:pStyle w:val="a3"/>
        <w:ind w:left="990" w:right="-964"/>
        <w:rPr>
          <w:sz w:val="24"/>
          <w:szCs w:val="24"/>
          <w:lang w:val="bg-BG"/>
        </w:rPr>
      </w:pPr>
    </w:p>
    <w:p w:rsidR="001F4BEC" w:rsidRDefault="001F4BEC" w:rsidP="001F4BEC">
      <w:pPr>
        <w:pStyle w:val="a3"/>
        <w:ind w:left="-450" w:right="-964"/>
        <w:rPr>
          <w:b/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-450" w:right="-964"/>
        <w:rPr>
          <w:b/>
          <w:sz w:val="28"/>
          <w:szCs w:val="28"/>
          <w:lang w:val="bg-BG"/>
        </w:rPr>
      </w:pPr>
    </w:p>
    <w:p w:rsidR="001F4BEC" w:rsidRDefault="001F4BEC" w:rsidP="001F4BEC">
      <w:pPr>
        <w:pStyle w:val="a3"/>
        <w:ind w:left="990" w:right="-964"/>
        <w:rPr>
          <w:sz w:val="32"/>
          <w:szCs w:val="32"/>
          <w:lang w:val="bg-BG"/>
        </w:rPr>
      </w:pPr>
      <w:r>
        <w:rPr>
          <w:sz w:val="32"/>
          <w:szCs w:val="32"/>
        </w:rPr>
        <w:t>IV</w:t>
      </w:r>
      <w:r>
        <w:rPr>
          <w:sz w:val="32"/>
          <w:szCs w:val="32"/>
          <w:lang w:val="bg-BG"/>
        </w:rPr>
        <w:t>. Друга персонална информация за участниците:</w:t>
      </w:r>
    </w:p>
    <w:p w:rsidR="001F4BEC" w:rsidRDefault="001F4BEC" w:rsidP="001F4BEC">
      <w:pPr>
        <w:pStyle w:val="a3"/>
        <w:ind w:left="990" w:right="-964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……………………………………………………………………</w:t>
      </w:r>
    </w:p>
    <w:p w:rsidR="001F4BEC" w:rsidRDefault="001F4BEC" w:rsidP="001F4BEC">
      <w:pPr>
        <w:pStyle w:val="a3"/>
        <w:ind w:left="990" w:right="-964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……………………………………………………………………</w:t>
      </w:r>
    </w:p>
    <w:p w:rsidR="001F4BEC" w:rsidRDefault="001F4BEC" w:rsidP="001F4BEC">
      <w:pPr>
        <w:pStyle w:val="a3"/>
        <w:ind w:left="990" w:right="-964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……………………………………………………………………</w:t>
      </w:r>
    </w:p>
    <w:p w:rsidR="001F4BEC" w:rsidRDefault="001F4BEC" w:rsidP="001F4BEC">
      <w:pPr>
        <w:pStyle w:val="a3"/>
        <w:ind w:left="990" w:right="-964"/>
        <w:rPr>
          <w:sz w:val="32"/>
          <w:szCs w:val="32"/>
        </w:rPr>
      </w:pPr>
      <w:r>
        <w:rPr>
          <w:sz w:val="32"/>
          <w:szCs w:val="32"/>
          <w:lang w:val="bg-BG"/>
        </w:rPr>
        <w:t>……………………………………………………………………</w:t>
      </w:r>
      <w:bookmarkStart w:id="0" w:name="_GoBack"/>
      <w:bookmarkEnd w:id="0"/>
    </w:p>
    <w:sectPr w:rsidR="001F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C"/>
    <w:rsid w:val="001F4BEC"/>
    <w:rsid w:val="003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4B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semiHidden/>
    <w:rsid w:val="001F4BE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4B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semiHidden/>
    <w:rsid w:val="001F4BE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2013-05-30T06:51:00Z</dcterms:created>
  <dcterms:modified xsi:type="dcterms:W3CDTF">2013-05-30T06:51:00Z</dcterms:modified>
</cp:coreProperties>
</file>